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3ED8B" w14:textId="77777777" w:rsidR="00555E8B" w:rsidRDefault="00555E8B" w:rsidP="00ED4189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5E5CC469" w14:textId="4F14F5BE" w:rsidR="003654D5" w:rsidRPr="00C86EA8" w:rsidRDefault="003654D5" w:rsidP="00ED4189">
      <w:pPr>
        <w:spacing w:before="0"/>
        <w:jc w:val="center"/>
        <w:outlineLvl w:val="0"/>
        <w:rPr>
          <w:b/>
          <w:szCs w:val="28"/>
          <w:lang w:val="nl-NL"/>
        </w:rPr>
      </w:pPr>
      <w:r w:rsidRPr="00C86EA8">
        <w:rPr>
          <w:b/>
          <w:szCs w:val="28"/>
          <w:lang w:val="nl-NL"/>
        </w:rPr>
        <w:t xml:space="preserve">Quyết định </w:t>
      </w:r>
      <w:r w:rsidR="00C86EA8" w:rsidRPr="00C86EA8">
        <w:rPr>
          <w:b/>
          <w:szCs w:val="28"/>
          <w:lang w:val="nl-NL"/>
        </w:rPr>
        <w:t>thu hồi kinh phí đã chi thù lao cho tổ chức dịch vụ thu bảo hiểm xã hội tự nguyện, bảo hiểm y tế</w:t>
      </w:r>
      <w:r w:rsidRPr="00C86EA8">
        <w:rPr>
          <w:b/>
          <w:szCs w:val="28"/>
          <w:lang w:val="nl-NL"/>
        </w:rPr>
        <w:t xml:space="preserve"> (</w:t>
      </w:r>
      <w:r w:rsidR="005314B2" w:rsidRPr="00C86EA8">
        <w:rPr>
          <w:b/>
          <w:szCs w:val="28"/>
          <w:lang w:val="nl-NL"/>
        </w:rPr>
        <w:t>M</w:t>
      </w:r>
      <w:r w:rsidRPr="00C86EA8">
        <w:rPr>
          <w:b/>
          <w:szCs w:val="28"/>
          <w:lang w:val="nl-NL"/>
        </w:rPr>
        <w:t>ẫu C16</w:t>
      </w:r>
      <w:r w:rsidR="00854CE9">
        <w:rPr>
          <w:b/>
          <w:szCs w:val="28"/>
          <w:lang w:val="nl-NL"/>
        </w:rPr>
        <w:t>a</w:t>
      </w:r>
      <w:r w:rsidRPr="00C86EA8">
        <w:rPr>
          <w:b/>
          <w:szCs w:val="28"/>
          <w:lang w:val="nl-NL"/>
        </w:rPr>
        <w:t>-TS)</w:t>
      </w:r>
    </w:p>
    <w:p w14:paraId="71448167" w14:textId="77777777" w:rsidR="00ED4189" w:rsidRDefault="00ED4189" w:rsidP="00893AF2">
      <w:pPr>
        <w:tabs>
          <w:tab w:val="left" w:pos="5423"/>
        </w:tabs>
        <w:spacing w:before="80" w:after="20"/>
        <w:ind w:firstLine="720"/>
        <w:jc w:val="both"/>
        <w:rPr>
          <w:szCs w:val="28"/>
          <w:lang w:val="nl-NL"/>
        </w:rPr>
      </w:pPr>
    </w:p>
    <w:p w14:paraId="27E7E4F6" w14:textId="6FCD80DF" w:rsidR="003654D5" w:rsidRPr="00893AF2" w:rsidRDefault="003654D5" w:rsidP="003F3FB4">
      <w:pPr>
        <w:spacing w:before="80" w:after="20"/>
        <w:ind w:firstLine="720"/>
        <w:jc w:val="both"/>
        <w:rPr>
          <w:szCs w:val="28"/>
          <w:lang w:val="nl-NL"/>
        </w:rPr>
      </w:pPr>
      <w:r w:rsidRPr="00893AF2">
        <w:rPr>
          <w:szCs w:val="28"/>
          <w:lang w:val="nl-NL"/>
        </w:rPr>
        <w:t xml:space="preserve">a) Mục đích: để giám đốc cơ quan BHXH ra quyết định </w:t>
      </w:r>
      <w:r w:rsidR="003F3FB4">
        <w:rPr>
          <w:szCs w:val="28"/>
          <w:lang w:val="nl-NL"/>
        </w:rPr>
        <w:t>t</w:t>
      </w:r>
      <w:r w:rsidR="00E25E15" w:rsidRPr="003F3FB4">
        <w:rPr>
          <w:szCs w:val="28"/>
          <w:lang w:val="nl-NL"/>
        </w:rPr>
        <w:t xml:space="preserve">hu hồi kinh phí </w:t>
      </w:r>
      <w:r w:rsidR="003F3FB4">
        <w:rPr>
          <w:szCs w:val="28"/>
          <w:lang w:val="nl-NL"/>
        </w:rPr>
        <w:t xml:space="preserve">đã </w:t>
      </w:r>
      <w:r w:rsidR="00E25E15" w:rsidRPr="003F3FB4">
        <w:rPr>
          <w:szCs w:val="28"/>
          <w:lang w:val="nl-NL"/>
        </w:rPr>
        <w:t>chi thù lao cho tổ chức dịch vụ thu bảo hiểm xã hội tự nguyện, bảo hiểm y tế</w:t>
      </w:r>
      <w:r w:rsidR="00A75C3F">
        <w:rPr>
          <w:szCs w:val="28"/>
          <w:lang w:val="nl-NL"/>
        </w:rPr>
        <w:t xml:space="preserve"> đối với người tham gia được hoàn trả một phần tiền đóng </w:t>
      </w:r>
      <w:r w:rsidR="00A75C3F" w:rsidRPr="003F3FB4">
        <w:rPr>
          <w:szCs w:val="28"/>
          <w:lang w:val="nl-NL"/>
        </w:rPr>
        <w:t>bảo hiểm xã hội tự nguyện, bảo hiểm y tế</w:t>
      </w:r>
      <w:r w:rsidRPr="00893AF2">
        <w:rPr>
          <w:szCs w:val="28"/>
          <w:lang w:val="nl-NL"/>
        </w:rPr>
        <w:t>.</w:t>
      </w:r>
    </w:p>
    <w:p w14:paraId="06476BAA" w14:textId="77777777" w:rsidR="003654D5" w:rsidRPr="00893AF2" w:rsidRDefault="003654D5" w:rsidP="00893AF2">
      <w:pPr>
        <w:spacing w:before="80" w:after="20"/>
        <w:ind w:firstLine="720"/>
        <w:jc w:val="both"/>
        <w:rPr>
          <w:szCs w:val="28"/>
          <w:lang w:val="nl-NL"/>
        </w:rPr>
      </w:pPr>
      <w:r w:rsidRPr="00893AF2">
        <w:rPr>
          <w:szCs w:val="28"/>
          <w:lang w:val="nl-NL"/>
        </w:rPr>
        <w:t>b) Trách nhiệm lập: cơ quan BHXH.</w:t>
      </w:r>
    </w:p>
    <w:p w14:paraId="7CFA185E" w14:textId="77777777" w:rsidR="003654D5" w:rsidRPr="00893AF2" w:rsidRDefault="003654D5" w:rsidP="00893AF2">
      <w:pPr>
        <w:spacing w:before="80" w:after="20"/>
        <w:ind w:firstLine="720"/>
        <w:jc w:val="both"/>
        <w:rPr>
          <w:szCs w:val="28"/>
          <w:rtl/>
          <w:lang w:val="nl-NL"/>
        </w:rPr>
      </w:pPr>
      <w:r w:rsidRPr="00893AF2">
        <w:rPr>
          <w:szCs w:val="28"/>
        </w:rPr>
        <w:t>c) Thời gian lập: khi có phát sinh.</w:t>
      </w:r>
    </w:p>
    <w:p w14:paraId="2185D685" w14:textId="72246CA9" w:rsidR="003654D5" w:rsidRPr="00893AF2" w:rsidRDefault="003654D5" w:rsidP="00A75C3F">
      <w:pPr>
        <w:ind w:firstLine="720"/>
        <w:jc w:val="both"/>
        <w:rPr>
          <w:szCs w:val="28"/>
          <w:lang w:val="nl-NL"/>
        </w:rPr>
      </w:pPr>
      <w:r w:rsidRPr="00893AF2">
        <w:rPr>
          <w:szCs w:val="28"/>
          <w:lang w:val="nl-NL"/>
        </w:rPr>
        <w:t xml:space="preserve">d) Căn cứ lập: </w:t>
      </w:r>
      <w:r w:rsidR="00A75C3F" w:rsidRPr="00A75C3F">
        <w:rPr>
          <w:szCs w:val="28"/>
          <w:lang w:val="nl-NL"/>
        </w:rPr>
        <w:t>Quyết định hoàn trả tiền thu BHXH, BHYT (Mẫ</w:t>
      </w:r>
      <w:r w:rsidR="00791577">
        <w:rPr>
          <w:szCs w:val="28"/>
          <w:lang w:val="nl-NL"/>
        </w:rPr>
        <w:t>u C16</w:t>
      </w:r>
      <w:r w:rsidR="00A75C3F" w:rsidRPr="00A75C3F">
        <w:rPr>
          <w:szCs w:val="28"/>
          <w:lang w:val="nl-NL"/>
        </w:rPr>
        <w:t>-TS)</w:t>
      </w:r>
      <w:r w:rsidRPr="00893AF2">
        <w:rPr>
          <w:szCs w:val="28"/>
          <w:lang w:val="nl-NL"/>
        </w:rPr>
        <w:t>.</w:t>
      </w:r>
    </w:p>
    <w:p w14:paraId="26837646" w14:textId="51669597" w:rsidR="007B7A67" w:rsidRPr="00893AF2" w:rsidRDefault="00893AF2" w:rsidP="00893AF2">
      <w:pPr>
        <w:ind w:firstLine="720"/>
        <w:jc w:val="both"/>
      </w:pPr>
      <w:r>
        <w:rPr>
          <w:szCs w:val="28"/>
          <w:lang w:val="nl-NL"/>
        </w:rPr>
        <w:t>đ</w:t>
      </w:r>
      <w:r w:rsidR="003654D5" w:rsidRPr="00893AF2">
        <w:rPr>
          <w:szCs w:val="28"/>
          <w:lang w:val="nl-NL"/>
        </w:rPr>
        <w:t xml:space="preserve">) Phương pháp lập: ghi đầy đủ các nội dung tiêu thức trên </w:t>
      </w:r>
      <w:r w:rsidR="00C86EA8" w:rsidRPr="00893AF2">
        <w:rPr>
          <w:szCs w:val="28"/>
          <w:lang w:val="nl-NL"/>
        </w:rPr>
        <w:t xml:space="preserve">quyết định </w:t>
      </w:r>
      <w:r w:rsidR="00C86EA8">
        <w:rPr>
          <w:szCs w:val="28"/>
          <w:lang w:val="nl-NL"/>
        </w:rPr>
        <w:t>t</w:t>
      </w:r>
      <w:r w:rsidR="00C86EA8" w:rsidRPr="003F3FB4">
        <w:rPr>
          <w:szCs w:val="28"/>
          <w:lang w:val="nl-NL"/>
        </w:rPr>
        <w:t xml:space="preserve">hu hồi kinh phí </w:t>
      </w:r>
      <w:r w:rsidR="00C86EA8">
        <w:rPr>
          <w:szCs w:val="28"/>
          <w:lang w:val="nl-NL"/>
        </w:rPr>
        <w:t xml:space="preserve">đã </w:t>
      </w:r>
      <w:r w:rsidR="00C86EA8" w:rsidRPr="003F3FB4">
        <w:rPr>
          <w:szCs w:val="28"/>
          <w:lang w:val="nl-NL"/>
        </w:rPr>
        <w:t>chi thù lao cho tổ chức dịch vụ thu bảo hiểm xã hội tự nguyện, bảo hiểm y tế</w:t>
      </w:r>
      <w:r w:rsidR="003654D5" w:rsidRPr="00893AF2">
        <w:rPr>
          <w:szCs w:val="28"/>
          <w:lang w:val="nl-NL"/>
        </w:rPr>
        <w:t>.</w:t>
      </w:r>
    </w:p>
    <w:sectPr w:rsidR="007B7A67" w:rsidRPr="00893AF2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4D5"/>
    <w:rsid w:val="00037719"/>
    <w:rsid w:val="001D0853"/>
    <w:rsid w:val="00285CCE"/>
    <w:rsid w:val="003654D5"/>
    <w:rsid w:val="003F3FB4"/>
    <w:rsid w:val="00445EAC"/>
    <w:rsid w:val="005314B2"/>
    <w:rsid w:val="00555E8B"/>
    <w:rsid w:val="005E0E55"/>
    <w:rsid w:val="00791577"/>
    <w:rsid w:val="007B7A67"/>
    <w:rsid w:val="00854CE9"/>
    <w:rsid w:val="00893AF2"/>
    <w:rsid w:val="00A75C3F"/>
    <w:rsid w:val="00AB48CE"/>
    <w:rsid w:val="00C86EA8"/>
    <w:rsid w:val="00E05BF3"/>
    <w:rsid w:val="00E25E15"/>
    <w:rsid w:val="00E9400A"/>
    <w:rsid w:val="00ED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CB976"/>
  <w15:chartTrackingRefBased/>
  <w15:docId w15:val="{A14B54EA-F8D7-4134-91D4-F660D94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BF3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B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8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Hoang, Nguyen Huy</cp:lastModifiedBy>
  <cp:revision>5</cp:revision>
  <cp:lastPrinted>2020-04-29T08:02:00Z</cp:lastPrinted>
  <dcterms:created xsi:type="dcterms:W3CDTF">2023-03-31T02:07:00Z</dcterms:created>
  <dcterms:modified xsi:type="dcterms:W3CDTF">2023-04-03T00:40:00Z</dcterms:modified>
</cp:coreProperties>
</file>